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5701E">
        <w:rPr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A76A07" w:rsidRPr="0085701E">
        <w:rPr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A76A07" w:rsidRPr="0085701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A07" w:rsidRPr="0085701E">
        <w:rPr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A76A07" w:rsidRPr="0085701E">
        <w:rPr>
          <w:rFonts w:asciiTheme="majorBidi" w:hAnsiTheme="majorBidi" w:cstheme="majorBidi"/>
          <w:sz w:val="28"/>
          <w:szCs w:val="28"/>
        </w:rPr>
        <w:t xml:space="preserve"> Республики Тыва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85701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85701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8570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8570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85701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8570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701E">
              <w:rPr>
                <w:rFonts w:asciiTheme="majorBidi" w:hAnsiTheme="majorBidi" w:cstheme="majorBidi"/>
                <w:sz w:val="24"/>
                <w:szCs w:val="24"/>
              </w:rPr>
              <w:t>И.о</w:t>
            </w:r>
            <w:proofErr w:type="spellEnd"/>
            <w:r w:rsidRPr="0085701E">
              <w:rPr>
                <w:rFonts w:asciiTheme="majorBidi" w:hAnsiTheme="majorBidi" w:cstheme="majorBidi"/>
                <w:sz w:val="24"/>
                <w:szCs w:val="24"/>
              </w:rPr>
              <w:t xml:space="preserve"> директора школы</w:t>
            </w:r>
          </w:p>
          <w:p w:rsidR="007B5622" w:rsidRPr="008570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701E">
              <w:rPr>
                <w:rFonts w:asciiTheme="majorBidi" w:hAnsiTheme="majorBidi" w:cstheme="majorBidi"/>
                <w:sz w:val="24"/>
                <w:szCs w:val="24"/>
              </w:rPr>
              <w:t>Далын</w:t>
            </w:r>
            <w:proofErr w:type="spellEnd"/>
            <w:r w:rsidRPr="0085701E">
              <w:rPr>
                <w:rFonts w:asciiTheme="majorBidi" w:hAnsiTheme="majorBidi" w:cstheme="majorBidi"/>
                <w:sz w:val="24"/>
                <w:szCs w:val="24"/>
              </w:rPr>
              <w:t xml:space="preserve"> Д.М.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“16.08.2023”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Эрзинский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 образовательное учреждение средняя общеобразовательная школа  села Нарын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="000A301A">
        <w:rPr>
          <w:rFonts w:asciiTheme="majorBidi" w:hAnsiTheme="majorBidi" w:cstheme="majorBidi"/>
          <w:sz w:val="28"/>
          <w:szCs w:val="28"/>
        </w:rPr>
        <w:t xml:space="preserve"> и </w:t>
      </w:r>
      <w:bookmarkStart w:id="0" w:name="_GoBack"/>
      <w:bookmarkEnd w:id="0"/>
      <w:r w:rsidR="00CD3895" w:rsidRPr="006E1004">
        <w:rPr>
          <w:rStyle w:val="markedcontent"/>
          <w:rFonts w:asciiTheme="majorBidi" w:hAnsiTheme="majorBidi" w:cstheme="majorBidi"/>
          <w:sz w:val="28"/>
          <w:szCs w:val="28"/>
        </w:rPr>
        <w:t>заканчивается</w:t>
      </w:r>
      <w:r w:rsidR="00CD3895">
        <w:rPr>
          <w:rStyle w:val="markedcontent"/>
          <w:rFonts w:asciiTheme="majorBidi" w:hAnsiTheme="majorBidi" w:cstheme="majorBidi"/>
          <w:sz w:val="28"/>
          <w:szCs w:val="28"/>
        </w:rPr>
        <w:t>:</w:t>
      </w:r>
      <w:r w:rsidR="00CD3895">
        <w:rPr>
          <w:rFonts w:asciiTheme="majorBidi" w:hAnsiTheme="majorBidi" w:cstheme="majorBidi"/>
          <w:sz w:val="28"/>
          <w:szCs w:val="28"/>
        </w:rPr>
        <w:t xml:space="preserve"> в 5-8 классах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D3895">
        <w:rPr>
          <w:rFonts w:asciiTheme="majorBidi" w:hAnsiTheme="majorBidi" w:cstheme="majorBidi"/>
          <w:sz w:val="28"/>
          <w:szCs w:val="28"/>
        </w:rPr>
        <w:t>31.05.2024,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D3895">
        <w:rPr>
          <w:rFonts w:asciiTheme="majorBidi" w:hAnsiTheme="majorBidi" w:cstheme="majorBidi"/>
          <w:sz w:val="28"/>
          <w:szCs w:val="28"/>
        </w:rPr>
        <w:t>в 9 классах 25 мая 2024 г</w:t>
      </w:r>
      <w:r w:rsidR="00EA1703">
        <w:rPr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и тувинский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781"/>
        <w:gridCol w:w="781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073597">
        <w:tc>
          <w:tcPr>
            <w:tcW w:w="6000" w:type="dxa"/>
            <w:vMerge w:val="restart"/>
            <w:shd w:val="clear" w:color="auto" w:fill="D9D9D9"/>
          </w:tcPr>
          <w:p w:rsidR="00073597" w:rsidRDefault="000044D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73597" w:rsidRDefault="000044D0">
            <w:r>
              <w:rPr>
                <w:b/>
              </w:rPr>
              <w:t>Учебный предмет</w:t>
            </w:r>
          </w:p>
        </w:tc>
        <w:tc>
          <w:tcPr>
            <w:tcW w:w="12309" w:type="dxa"/>
            <w:gridSpan w:val="11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  <w:vMerge/>
          </w:tcPr>
          <w:p w:rsidR="00073597" w:rsidRDefault="00073597"/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073597">
        <w:tc>
          <w:tcPr>
            <w:tcW w:w="14547" w:type="dxa"/>
            <w:gridSpan w:val="13"/>
            <w:shd w:val="clear" w:color="auto" w:fill="FFFFB3"/>
          </w:tcPr>
          <w:p w:rsidR="00073597" w:rsidRDefault="000044D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73597">
        <w:tc>
          <w:tcPr>
            <w:tcW w:w="1119" w:type="dxa"/>
            <w:vMerge w:val="restart"/>
          </w:tcPr>
          <w:p w:rsidR="00073597" w:rsidRDefault="000044D0">
            <w:r>
              <w:t>Русский язык и литература</w:t>
            </w:r>
          </w:p>
        </w:tc>
        <w:tc>
          <w:tcPr>
            <w:tcW w:w="1119" w:type="dxa"/>
          </w:tcPr>
          <w:p w:rsidR="00073597" w:rsidRDefault="000044D0">
            <w:r>
              <w:t>Русский язык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6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6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Литература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</w:tr>
      <w:tr w:rsidR="00073597">
        <w:tc>
          <w:tcPr>
            <w:tcW w:w="1119" w:type="dxa"/>
            <w:vMerge w:val="restart"/>
          </w:tcPr>
          <w:p w:rsidR="00073597" w:rsidRDefault="000044D0">
            <w:r>
              <w:t>Родной язык и родная литература</w:t>
            </w:r>
          </w:p>
        </w:tc>
        <w:tc>
          <w:tcPr>
            <w:tcW w:w="1119" w:type="dxa"/>
          </w:tcPr>
          <w:p w:rsidR="00073597" w:rsidRDefault="000044D0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Родная литература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1119" w:type="dxa"/>
          </w:tcPr>
          <w:p w:rsidR="00073597" w:rsidRDefault="000044D0">
            <w:r>
              <w:t>Иностранные языки</w:t>
            </w:r>
          </w:p>
        </w:tc>
        <w:tc>
          <w:tcPr>
            <w:tcW w:w="1119" w:type="dxa"/>
          </w:tcPr>
          <w:p w:rsidR="00073597" w:rsidRDefault="000044D0">
            <w:r>
              <w:t>Иностранный язык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</w:tr>
      <w:tr w:rsidR="00073597">
        <w:tc>
          <w:tcPr>
            <w:tcW w:w="1119" w:type="dxa"/>
            <w:vMerge w:val="restart"/>
          </w:tcPr>
          <w:p w:rsidR="00073597" w:rsidRDefault="000044D0">
            <w:r>
              <w:t>Математика и информатика</w:t>
            </w:r>
          </w:p>
        </w:tc>
        <w:tc>
          <w:tcPr>
            <w:tcW w:w="1119" w:type="dxa"/>
          </w:tcPr>
          <w:p w:rsidR="00073597" w:rsidRDefault="000044D0">
            <w:r>
              <w:t>Математика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5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Алгебра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Геометрия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Вероятность и статистика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Информатика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1119" w:type="dxa"/>
            <w:vMerge w:val="restart"/>
          </w:tcPr>
          <w:p w:rsidR="00073597" w:rsidRDefault="000044D0">
            <w:r>
              <w:t>Общественно-научные предметы</w:t>
            </w:r>
          </w:p>
        </w:tc>
        <w:tc>
          <w:tcPr>
            <w:tcW w:w="1119" w:type="dxa"/>
          </w:tcPr>
          <w:p w:rsidR="00073597" w:rsidRDefault="000044D0">
            <w:r>
              <w:t>История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Обществознание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География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</w:tr>
      <w:tr w:rsidR="00073597">
        <w:tc>
          <w:tcPr>
            <w:tcW w:w="1119" w:type="dxa"/>
            <w:vMerge w:val="restart"/>
          </w:tcPr>
          <w:p w:rsidR="00073597" w:rsidRDefault="000044D0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119" w:type="dxa"/>
          </w:tcPr>
          <w:p w:rsidR="00073597" w:rsidRDefault="000044D0">
            <w:r>
              <w:t>Физика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Химия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Биология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</w:tr>
      <w:tr w:rsidR="00073597">
        <w:tc>
          <w:tcPr>
            <w:tcW w:w="1119" w:type="dxa"/>
            <w:vMerge w:val="restart"/>
          </w:tcPr>
          <w:p w:rsidR="00073597" w:rsidRDefault="000044D0">
            <w:r>
              <w:t>Искусство</w:t>
            </w:r>
          </w:p>
        </w:tc>
        <w:tc>
          <w:tcPr>
            <w:tcW w:w="1119" w:type="dxa"/>
          </w:tcPr>
          <w:p w:rsidR="00073597" w:rsidRDefault="000044D0">
            <w:r>
              <w:t>Изобразительное искусство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Музыка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</w:tr>
      <w:tr w:rsidR="00073597">
        <w:tc>
          <w:tcPr>
            <w:tcW w:w="1119" w:type="dxa"/>
          </w:tcPr>
          <w:p w:rsidR="00073597" w:rsidRDefault="000044D0">
            <w:r>
              <w:t>Технология</w:t>
            </w:r>
          </w:p>
        </w:tc>
        <w:tc>
          <w:tcPr>
            <w:tcW w:w="1119" w:type="dxa"/>
          </w:tcPr>
          <w:p w:rsidR="00073597" w:rsidRDefault="000044D0">
            <w:r>
              <w:t>Технология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1119" w:type="dxa"/>
            <w:vMerge w:val="restart"/>
          </w:tcPr>
          <w:p w:rsidR="00073597" w:rsidRDefault="000044D0">
            <w:r>
              <w:t>Физическая культура и основы безопасности жизнедеятельности</w:t>
            </w:r>
          </w:p>
        </w:tc>
        <w:tc>
          <w:tcPr>
            <w:tcW w:w="1119" w:type="dxa"/>
          </w:tcPr>
          <w:p w:rsidR="00073597" w:rsidRDefault="000044D0">
            <w:r>
              <w:t>Физическая культура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2</w:t>
            </w:r>
          </w:p>
        </w:tc>
      </w:tr>
      <w:tr w:rsidR="00073597">
        <w:tc>
          <w:tcPr>
            <w:tcW w:w="1119" w:type="dxa"/>
            <w:vMerge/>
          </w:tcPr>
          <w:p w:rsidR="00073597" w:rsidRDefault="00073597"/>
        </w:tc>
        <w:tc>
          <w:tcPr>
            <w:tcW w:w="1119" w:type="dxa"/>
          </w:tcPr>
          <w:p w:rsidR="00073597" w:rsidRDefault="000044D0">
            <w:r>
              <w:t>Основы безопасности жизнедеятельности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1119" w:type="dxa"/>
          </w:tcPr>
          <w:p w:rsidR="00073597" w:rsidRDefault="000044D0">
            <w:r>
              <w:t>Основы духовно-нравственной культуры народов России</w:t>
            </w:r>
          </w:p>
        </w:tc>
        <w:tc>
          <w:tcPr>
            <w:tcW w:w="1119" w:type="dxa"/>
          </w:tcPr>
          <w:p w:rsidR="00073597" w:rsidRDefault="000044D0">
            <w:r>
              <w:t>Основы духовно-нравственной культуры народов России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</w:tr>
      <w:tr w:rsidR="00073597">
        <w:tc>
          <w:tcPr>
            <w:tcW w:w="2238" w:type="dxa"/>
            <w:gridSpan w:val="2"/>
            <w:shd w:val="clear" w:color="auto" w:fill="00FF00"/>
          </w:tcPr>
          <w:p w:rsidR="00073597" w:rsidRDefault="000044D0">
            <w:r>
              <w:t>Итого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32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32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35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35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35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</w:tr>
      <w:tr w:rsidR="00073597">
        <w:tc>
          <w:tcPr>
            <w:tcW w:w="2238" w:type="dxa"/>
            <w:gridSpan w:val="2"/>
            <w:shd w:val="clear" w:color="auto" w:fill="00FF00"/>
          </w:tcPr>
          <w:p w:rsidR="00073597" w:rsidRDefault="000044D0">
            <w:r>
              <w:lastRenderedPageBreak/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32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32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33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35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35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35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36</w:t>
            </w:r>
          </w:p>
        </w:tc>
      </w:tr>
      <w:tr w:rsidR="00073597">
        <w:tc>
          <w:tcPr>
            <w:tcW w:w="2238" w:type="dxa"/>
            <w:gridSpan w:val="2"/>
            <w:shd w:val="clear" w:color="auto" w:fill="FCE3FC"/>
          </w:tcPr>
          <w:p w:rsidR="00073597" w:rsidRDefault="000044D0">
            <w:r>
              <w:t>Количество учебных недель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34</w:t>
            </w:r>
          </w:p>
        </w:tc>
      </w:tr>
      <w:tr w:rsidR="00073597">
        <w:tc>
          <w:tcPr>
            <w:tcW w:w="2238" w:type="dxa"/>
            <w:gridSpan w:val="2"/>
            <w:shd w:val="clear" w:color="auto" w:fill="FCE3FC"/>
          </w:tcPr>
          <w:p w:rsidR="00073597" w:rsidRDefault="000044D0">
            <w:r>
              <w:t>Всего часов в год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1088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1088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1122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1122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1190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1190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1190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1224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1224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1224</w:t>
            </w:r>
          </w:p>
        </w:tc>
        <w:tc>
          <w:tcPr>
            <w:tcW w:w="1119" w:type="dxa"/>
            <w:shd w:val="clear" w:color="auto" w:fill="FCE3FC"/>
          </w:tcPr>
          <w:p w:rsidR="00073597" w:rsidRDefault="000044D0">
            <w:pPr>
              <w:jc w:val="center"/>
            </w:pPr>
            <w:r>
              <w:t>1224</w:t>
            </w:r>
          </w:p>
        </w:tc>
      </w:tr>
    </w:tbl>
    <w:p w:rsidR="00073597" w:rsidRDefault="000044D0">
      <w:r>
        <w:br w:type="page"/>
      </w:r>
    </w:p>
    <w:p w:rsidR="00073597" w:rsidRDefault="000044D0">
      <w:r>
        <w:rPr>
          <w:b/>
          <w:sz w:val="32"/>
        </w:rPr>
        <w:lastRenderedPageBreak/>
        <w:t>План внеурочной деятельности (недельный)</w:t>
      </w:r>
    </w:p>
    <w:p w:rsidR="00073597" w:rsidRDefault="000044D0">
      <w: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1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073597">
        <w:tc>
          <w:tcPr>
            <w:tcW w:w="2238" w:type="dxa"/>
            <w:vMerge w:val="restart"/>
            <w:shd w:val="clear" w:color="auto" w:fill="D9D9D9"/>
          </w:tcPr>
          <w:p w:rsidR="00073597" w:rsidRDefault="000044D0">
            <w:r>
              <w:rPr>
                <w:b/>
              </w:rPr>
              <w:t>Учебные курсы</w:t>
            </w:r>
          </w:p>
          <w:p w:rsidR="00073597" w:rsidRDefault="00073597"/>
        </w:tc>
        <w:tc>
          <w:tcPr>
            <w:tcW w:w="12309" w:type="dxa"/>
            <w:gridSpan w:val="11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73597">
        <w:tc>
          <w:tcPr>
            <w:tcW w:w="2238" w:type="dxa"/>
            <w:vMerge/>
          </w:tcPr>
          <w:p w:rsidR="00073597" w:rsidRDefault="00073597"/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119" w:type="dxa"/>
            <w:shd w:val="clear" w:color="auto" w:fill="D9D9D9"/>
          </w:tcPr>
          <w:p w:rsidR="00073597" w:rsidRDefault="000044D0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Финансовая грамотность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Профориентация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Мой язык - мое богатство/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дылым</w:t>
            </w:r>
            <w:proofErr w:type="spellEnd"/>
            <w:r>
              <w:t xml:space="preserve"> - </w:t>
            </w:r>
            <w:proofErr w:type="spellStart"/>
            <w:r>
              <w:t>эртине</w:t>
            </w:r>
            <w:proofErr w:type="spellEnd"/>
            <w:r>
              <w:t xml:space="preserve"> </w:t>
            </w:r>
            <w:proofErr w:type="spellStart"/>
            <w:r>
              <w:t>байлаам</w:t>
            </w:r>
            <w:proofErr w:type="spellEnd"/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 xml:space="preserve">Литература и другие виды искусства/ Литература </w:t>
            </w:r>
            <w:proofErr w:type="spellStart"/>
            <w:r>
              <w:t>болгаш</w:t>
            </w:r>
            <w:proofErr w:type="spellEnd"/>
            <w:r>
              <w:t xml:space="preserve"> уран </w:t>
            </w:r>
            <w:proofErr w:type="spellStart"/>
            <w:r>
              <w:t>чуулдун</w:t>
            </w:r>
            <w:proofErr w:type="spellEnd"/>
            <w:r>
              <w:t xml:space="preserve"> </w:t>
            </w:r>
            <w:proofErr w:type="spellStart"/>
            <w:r>
              <w:t>хевирлери</w:t>
            </w:r>
            <w:proofErr w:type="spellEnd"/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Математика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Школьный театр/Школьный хор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Национальные игры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Народоведение/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Разговор о правильном питании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</w:tr>
      <w:tr w:rsidR="00073597">
        <w:tc>
          <w:tcPr>
            <w:tcW w:w="2238" w:type="dxa"/>
          </w:tcPr>
          <w:p w:rsidR="00073597" w:rsidRDefault="000044D0">
            <w:r>
              <w:t>Спортивные игры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073597" w:rsidRDefault="000044D0">
            <w:pPr>
              <w:jc w:val="center"/>
            </w:pPr>
            <w:r>
              <w:t>1</w:t>
            </w:r>
          </w:p>
        </w:tc>
      </w:tr>
      <w:tr w:rsidR="00073597">
        <w:tc>
          <w:tcPr>
            <w:tcW w:w="2238" w:type="dxa"/>
            <w:shd w:val="clear" w:color="auto" w:fill="00FF00"/>
          </w:tcPr>
          <w:p w:rsidR="00073597" w:rsidRDefault="000044D0">
            <w: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073597" w:rsidRDefault="000044D0">
            <w:pPr>
              <w:jc w:val="center"/>
            </w:pPr>
            <w:r>
              <w:t>10</w:t>
            </w:r>
          </w:p>
        </w:tc>
      </w:tr>
    </w:tbl>
    <w:p w:rsidR="000044D0" w:rsidRDefault="000044D0"/>
    <w:sectPr w:rsidR="000044D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44D0"/>
    <w:rsid w:val="00007DBB"/>
    <w:rsid w:val="000454DE"/>
    <w:rsid w:val="00052FF9"/>
    <w:rsid w:val="00073597"/>
    <w:rsid w:val="000A07A9"/>
    <w:rsid w:val="000A301A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701E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3895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1703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2023-08-16T07:43:00Z</dcterms:created>
  <dcterms:modified xsi:type="dcterms:W3CDTF">2023-08-16T08:28:00Z</dcterms:modified>
</cp:coreProperties>
</file>